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5" w:rsidRPr="00157955" w:rsidRDefault="00157955" w:rsidP="00157955">
      <w:r w:rsidRPr="00157955">
        <w:rPr>
          <w:rFonts w:hint="eastAsia"/>
        </w:rPr>
        <w:t>香港總公</w:t>
      </w:r>
      <w:r w:rsidRPr="00157955">
        <w:t>司</w:t>
      </w:r>
    </w:p>
    <w:p w:rsidR="00157955" w:rsidRPr="00157955" w:rsidRDefault="00157955" w:rsidP="00157955">
      <w:r w:rsidRPr="00157955">
        <w:rPr>
          <w:rFonts w:hint="eastAsia"/>
        </w:rPr>
        <w:t>香港公司</w:t>
      </w:r>
      <w:proofErr w:type="gramStart"/>
      <w:r w:rsidRPr="00157955">
        <w:rPr>
          <w:rFonts w:hint="eastAsia"/>
        </w:rPr>
        <w:t>行政部及會計</w:t>
      </w:r>
      <w:proofErr w:type="gramEnd"/>
      <w:r w:rsidRPr="00157955">
        <w:t>部</w:t>
      </w:r>
    </w:p>
    <w:p w:rsidR="00157955" w:rsidRPr="00157955" w:rsidRDefault="00157955" w:rsidP="00157955">
      <w:r w:rsidRPr="00157955">
        <w:rPr>
          <w:rFonts w:hint="eastAsia"/>
        </w:rPr>
        <w:t>香港銅鑼</w:t>
      </w:r>
      <w:proofErr w:type="gramStart"/>
      <w:r w:rsidRPr="00157955">
        <w:rPr>
          <w:rFonts w:hint="eastAsia"/>
        </w:rPr>
        <w:t>灣告士打</w:t>
      </w:r>
      <w:proofErr w:type="gramEnd"/>
      <w:r w:rsidRPr="00157955">
        <w:rPr>
          <w:rFonts w:hint="eastAsia"/>
        </w:rPr>
        <w:t>道</w:t>
      </w:r>
      <w:r w:rsidRPr="00157955">
        <w:t>280</w:t>
      </w:r>
      <w:r w:rsidRPr="00157955">
        <w:rPr>
          <w:rFonts w:hint="eastAsia"/>
        </w:rPr>
        <w:t>號世貿中心</w:t>
      </w:r>
      <w:r w:rsidRPr="00157955">
        <w:t>33</w:t>
      </w:r>
      <w:r w:rsidRPr="00157955">
        <w:rPr>
          <w:rFonts w:hint="eastAsia"/>
        </w:rPr>
        <w:t>樓全</w:t>
      </w:r>
      <w:r w:rsidRPr="00157955">
        <w:t>層</w:t>
      </w:r>
    </w:p>
    <w:p w:rsidR="00157955" w:rsidRDefault="00157955" w:rsidP="00157955">
      <w:pPr>
        <w:rPr>
          <w:rFonts w:hint="eastAsia"/>
        </w:rPr>
      </w:pPr>
      <w:hyperlink r:id="rId5" w:history="1">
        <w:r w:rsidRPr="00157955">
          <w:rPr>
            <w:rStyle w:val="a3"/>
          </w:rPr>
          <w:t>goo.gl/maps/NnYjvBNSKi6aUyRo8</w:t>
        </w:r>
      </w:hyperlink>
    </w:p>
    <w:p w:rsidR="00157955" w:rsidRPr="00157955" w:rsidRDefault="00157955" w:rsidP="00157955"/>
    <w:p w:rsidR="00157955" w:rsidRPr="00157955" w:rsidRDefault="00157955" w:rsidP="00157955">
      <w:r w:rsidRPr="00157955">
        <w:rPr>
          <w:rFonts w:hint="eastAsia"/>
        </w:rPr>
        <w:t>香港集團經銷商大</w:t>
      </w:r>
      <w:r w:rsidRPr="00157955">
        <w:t>廈</w:t>
      </w:r>
    </w:p>
    <w:p w:rsidR="00157955" w:rsidRPr="00157955" w:rsidRDefault="00157955" w:rsidP="00157955">
      <w:r w:rsidRPr="00157955">
        <w:rPr>
          <w:rFonts w:hint="eastAsia"/>
        </w:rPr>
        <w:t>香港灣仔</w:t>
      </w:r>
      <w:proofErr w:type="gramStart"/>
      <w:r w:rsidRPr="00157955">
        <w:rPr>
          <w:rFonts w:hint="eastAsia"/>
        </w:rPr>
        <w:t>堅拿道</w:t>
      </w:r>
      <w:proofErr w:type="gramEnd"/>
      <w:r w:rsidRPr="00157955">
        <w:rPr>
          <w:rFonts w:hint="eastAsia"/>
        </w:rPr>
        <w:t>西</w:t>
      </w:r>
      <w:r w:rsidRPr="00157955">
        <w:t>26</w:t>
      </w:r>
      <w:proofErr w:type="gramStart"/>
      <w:r w:rsidRPr="00157955">
        <w:t>–</w:t>
      </w:r>
      <w:proofErr w:type="gramEnd"/>
      <w:r w:rsidRPr="00157955">
        <w:t>30</w:t>
      </w:r>
      <w:r w:rsidRPr="00157955">
        <w:rPr>
          <w:rFonts w:hint="eastAsia"/>
        </w:rPr>
        <w:t>號</w:t>
      </w:r>
      <w:proofErr w:type="gramStart"/>
      <w:r w:rsidRPr="00157955">
        <w:rPr>
          <w:rFonts w:hint="eastAsia"/>
        </w:rPr>
        <w:t>愉景樓</w:t>
      </w:r>
      <w:proofErr w:type="gramEnd"/>
      <w:r w:rsidRPr="00157955">
        <w:t>(</w:t>
      </w:r>
      <w:r w:rsidRPr="00157955">
        <w:rPr>
          <w:rFonts w:hint="eastAsia"/>
        </w:rPr>
        <w:t>全棟</w:t>
      </w:r>
      <w:r w:rsidRPr="00157955">
        <w:t>)</w:t>
      </w:r>
    </w:p>
    <w:p w:rsidR="00157955" w:rsidRPr="00157955" w:rsidRDefault="00157955" w:rsidP="00157955">
      <w:r w:rsidRPr="00157955">
        <w:rPr>
          <w:rFonts w:hint="eastAsia"/>
        </w:rPr>
        <w:t>電話</w:t>
      </w:r>
      <w:r w:rsidRPr="00157955">
        <w:t>: 852-2571-1208</w:t>
      </w:r>
    </w:p>
    <w:p w:rsidR="00157955" w:rsidRPr="00157955" w:rsidRDefault="00157955" w:rsidP="00157955">
      <w:r w:rsidRPr="00157955">
        <w:rPr>
          <w:rFonts w:hint="eastAsia"/>
        </w:rPr>
        <w:t>傳真</w:t>
      </w:r>
      <w:r w:rsidRPr="00157955">
        <w:t>: 852-2577-6608</w:t>
      </w:r>
    </w:p>
    <w:p w:rsidR="00157955" w:rsidRPr="00157955" w:rsidRDefault="00157955" w:rsidP="00157955">
      <w:hyperlink r:id="rId6" w:history="1">
        <w:r w:rsidRPr="00157955">
          <w:rPr>
            <w:rStyle w:val="a3"/>
          </w:rPr>
          <w:t>www.dc-net.com.hk</w:t>
        </w:r>
      </w:hyperlink>
    </w:p>
    <w:p w:rsidR="00157955" w:rsidRDefault="00157955" w:rsidP="00157955">
      <w:pPr>
        <w:rPr>
          <w:rFonts w:hint="eastAsia"/>
        </w:rPr>
      </w:pPr>
      <w:hyperlink r:id="rId7" w:history="1">
        <w:r w:rsidRPr="00157955">
          <w:rPr>
            <w:rStyle w:val="a3"/>
          </w:rPr>
          <w:t>edcweb.dchl.org</w:t>
        </w:r>
      </w:hyperlink>
    </w:p>
    <w:p w:rsidR="00157955" w:rsidRPr="00157955" w:rsidRDefault="00157955" w:rsidP="00157955"/>
    <w:p w:rsidR="00157955" w:rsidRPr="00157955" w:rsidRDefault="00157955" w:rsidP="00157955">
      <w:r w:rsidRPr="00157955">
        <w:t xml:space="preserve">ST Global </w:t>
      </w:r>
      <w:r w:rsidRPr="00157955">
        <w:rPr>
          <w:rFonts w:hint="eastAsia"/>
        </w:rPr>
        <w:t>總</w:t>
      </w:r>
      <w:r w:rsidRPr="00157955">
        <w:t>部</w:t>
      </w:r>
    </w:p>
    <w:p w:rsidR="00157955" w:rsidRPr="00157955" w:rsidRDefault="00157955" w:rsidP="00157955">
      <w:r w:rsidRPr="00157955">
        <w:rPr>
          <w:rFonts w:hint="eastAsia"/>
        </w:rPr>
        <w:t>香港灣仔</w:t>
      </w:r>
      <w:proofErr w:type="gramStart"/>
      <w:r w:rsidRPr="00157955">
        <w:rPr>
          <w:rFonts w:hint="eastAsia"/>
        </w:rPr>
        <w:t>堅拿道</w:t>
      </w:r>
      <w:proofErr w:type="gramEnd"/>
      <w:r w:rsidRPr="00157955">
        <w:rPr>
          <w:rFonts w:hint="eastAsia"/>
        </w:rPr>
        <w:t>西</w:t>
      </w:r>
      <w:r w:rsidRPr="00157955">
        <w:t>26</w:t>
      </w:r>
      <w:proofErr w:type="gramStart"/>
      <w:r w:rsidRPr="00157955">
        <w:t>–</w:t>
      </w:r>
      <w:proofErr w:type="gramEnd"/>
      <w:r w:rsidRPr="00157955">
        <w:t>30</w:t>
      </w:r>
      <w:r w:rsidRPr="00157955">
        <w:rPr>
          <w:rFonts w:hint="eastAsia"/>
        </w:rPr>
        <w:t>號</w:t>
      </w:r>
      <w:proofErr w:type="gramStart"/>
      <w:r w:rsidRPr="00157955">
        <w:rPr>
          <w:rFonts w:hint="eastAsia"/>
        </w:rPr>
        <w:t>愉景樓</w:t>
      </w:r>
      <w:proofErr w:type="gramEnd"/>
      <w:r w:rsidRPr="00157955">
        <w:t>3</w:t>
      </w:r>
      <w:r w:rsidRPr="00157955">
        <w:t>樓</w:t>
      </w:r>
    </w:p>
    <w:p w:rsidR="00157955" w:rsidRDefault="00157955" w:rsidP="00157955">
      <w:pPr>
        <w:rPr>
          <w:rFonts w:hint="eastAsia"/>
        </w:rPr>
      </w:pPr>
      <w:hyperlink r:id="rId8" w:history="1">
        <w:r w:rsidRPr="00157955">
          <w:rPr>
            <w:rStyle w:val="a3"/>
          </w:rPr>
          <w:t>goo.gl/maps/8KXQHEzEmHPTYZwA7</w:t>
        </w:r>
      </w:hyperlink>
    </w:p>
    <w:p w:rsidR="004D7217" w:rsidRPr="00157955" w:rsidRDefault="004D7217" w:rsidP="00157955"/>
    <w:p w:rsidR="00157955" w:rsidRPr="00157955" w:rsidRDefault="00157955" w:rsidP="00157955">
      <w:r w:rsidRPr="00157955">
        <w:t>Singapore Office</w:t>
      </w:r>
    </w:p>
    <w:p w:rsidR="00157955" w:rsidRPr="00157955" w:rsidRDefault="00157955" w:rsidP="00157955">
      <w:r w:rsidRPr="00157955">
        <w:t>20 Upper Circular Road,</w:t>
      </w:r>
    </w:p>
    <w:p w:rsidR="00157955" w:rsidRPr="00157955" w:rsidRDefault="00157955" w:rsidP="00157955">
      <w:r w:rsidRPr="00157955">
        <w:t xml:space="preserve">#04-03B </w:t>
      </w:r>
      <w:proofErr w:type="gramStart"/>
      <w:r w:rsidRPr="00157955">
        <w:t>The</w:t>
      </w:r>
      <w:proofErr w:type="gramEnd"/>
      <w:r w:rsidRPr="00157955">
        <w:t xml:space="preserve"> Riverwalk, Singapore 058416</w:t>
      </w:r>
    </w:p>
    <w:p w:rsidR="00157955" w:rsidRPr="00157955" w:rsidRDefault="00157955" w:rsidP="00157955">
      <w:r w:rsidRPr="00157955">
        <w:t>Tel: 65-6295-1208</w:t>
      </w:r>
    </w:p>
    <w:p w:rsidR="00157955" w:rsidRPr="00157955" w:rsidRDefault="00157955" w:rsidP="00157955">
      <w:r w:rsidRPr="00157955">
        <w:t>Fax: 65-6295-1268</w:t>
      </w:r>
    </w:p>
    <w:p w:rsidR="00157955" w:rsidRPr="00157955" w:rsidRDefault="00157955" w:rsidP="00157955">
      <w:hyperlink r:id="rId9" w:history="1">
        <w:r w:rsidRPr="00157955">
          <w:rPr>
            <w:rStyle w:val="a3"/>
          </w:rPr>
          <w:t>goo.gl/maps/Sm6nQUBACHpRAWni8</w:t>
        </w:r>
      </w:hyperlink>
    </w:p>
    <w:p w:rsidR="00157955" w:rsidRDefault="00157955" w:rsidP="00157955">
      <w:pPr>
        <w:rPr>
          <w:rFonts w:hint="eastAsia"/>
        </w:rPr>
      </w:pPr>
      <w:hyperlink r:id="rId10" w:history="1">
        <w:r w:rsidRPr="00157955">
          <w:rPr>
            <w:rStyle w:val="a3"/>
          </w:rPr>
          <w:t>www.dchl.com.sg</w:t>
        </w:r>
      </w:hyperlink>
    </w:p>
    <w:p w:rsidR="004D7217" w:rsidRPr="00157955" w:rsidRDefault="004D7217" w:rsidP="00157955"/>
    <w:p w:rsidR="00157955" w:rsidRPr="00157955" w:rsidRDefault="00157955" w:rsidP="00157955">
      <w:r w:rsidRPr="00157955">
        <w:t xml:space="preserve">Malaysia </w:t>
      </w:r>
      <w:r w:rsidRPr="00157955">
        <w:rPr>
          <w:rFonts w:hint="eastAsia"/>
        </w:rPr>
        <w:t>分公司</w:t>
      </w:r>
      <w:r w:rsidRPr="00157955">
        <w:t xml:space="preserve"> / </w:t>
      </w:r>
      <w:proofErr w:type="spellStart"/>
      <w:r w:rsidRPr="00157955">
        <w:t>Francazure</w:t>
      </w:r>
      <w:proofErr w:type="spellEnd"/>
      <w:r w:rsidRPr="00157955">
        <w:t xml:space="preserve"> SDN BHD</w:t>
      </w:r>
    </w:p>
    <w:p w:rsidR="00157955" w:rsidRPr="00157955" w:rsidRDefault="00157955" w:rsidP="00157955">
      <w:r w:rsidRPr="00157955">
        <w:t xml:space="preserve">Level </w:t>
      </w:r>
      <w:proofErr w:type="gramStart"/>
      <w:r w:rsidRPr="00157955">
        <w:t>22 ,</w:t>
      </w:r>
      <w:proofErr w:type="gramEnd"/>
      <w:r w:rsidRPr="00157955">
        <w:t xml:space="preserve"> </w:t>
      </w:r>
      <w:proofErr w:type="spellStart"/>
      <w:r w:rsidRPr="00157955">
        <w:t>Mercu</w:t>
      </w:r>
      <w:proofErr w:type="spellEnd"/>
      <w:r w:rsidRPr="00157955">
        <w:t xml:space="preserve"> 2, No.3 , </w:t>
      </w:r>
      <w:proofErr w:type="spellStart"/>
      <w:r w:rsidRPr="00157955">
        <w:t>Jalan</w:t>
      </w:r>
      <w:proofErr w:type="spellEnd"/>
      <w:r w:rsidRPr="00157955">
        <w:t xml:space="preserve"> </w:t>
      </w:r>
      <w:proofErr w:type="spellStart"/>
      <w:r w:rsidRPr="00157955">
        <w:t>Bangsar</w:t>
      </w:r>
      <w:proofErr w:type="spellEnd"/>
      <w:r w:rsidRPr="00157955">
        <w:t>, KL Eco City</w:t>
      </w:r>
    </w:p>
    <w:p w:rsidR="00157955" w:rsidRPr="00157955" w:rsidRDefault="00157955" w:rsidP="00157955">
      <w:r w:rsidRPr="00157955">
        <w:t xml:space="preserve">59200 Kuala </w:t>
      </w:r>
      <w:proofErr w:type="gramStart"/>
      <w:r w:rsidRPr="00157955">
        <w:t>Lumpur ,</w:t>
      </w:r>
      <w:proofErr w:type="gramEnd"/>
      <w:r w:rsidRPr="00157955">
        <w:t xml:space="preserve"> Malaysia</w:t>
      </w:r>
    </w:p>
    <w:p w:rsidR="00157955" w:rsidRPr="00157955" w:rsidRDefault="00157955" w:rsidP="00157955">
      <w:hyperlink r:id="rId11" w:history="1">
        <w:r w:rsidRPr="00157955">
          <w:rPr>
            <w:rStyle w:val="a3"/>
          </w:rPr>
          <w:t>goo.gl/maps/JM2uDazPyXHyom8S9</w:t>
        </w:r>
      </w:hyperlink>
    </w:p>
    <w:p w:rsidR="00157955" w:rsidRPr="00157955" w:rsidRDefault="00157955" w:rsidP="00157955">
      <w:r w:rsidRPr="00157955">
        <w:rPr>
          <w:rFonts w:hint="eastAsia"/>
        </w:rPr>
        <w:t>電話</w:t>
      </w:r>
      <w:r w:rsidRPr="00157955">
        <w:t>: 60-3-2710-8098</w:t>
      </w:r>
    </w:p>
    <w:p w:rsidR="00157955" w:rsidRDefault="00157955" w:rsidP="00157955">
      <w:pPr>
        <w:rPr>
          <w:rFonts w:hint="eastAsia"/>
        </w:rPr>
      </w:pPr>
      <w:r w:rsidRPr="00157955">
        <w:rPr>
          <w:rFonts w:hint="eastAsia"/>
        </w:rPr>
        <w:t>傳真</w:t>
      </w:r>
      <w:r w:rsidRPr="00157955">
        <w:t>: 60-3-2710-8099</w:t>
      </w:r>
    </w:p>
    <w:p w:rsidR="004D7217" w:rsidRPr="00157955" w:rsidRDefault="004D7217" w:rsidP="00157955"/>
    <w:p w:rsidR="00157955" w:rsidRPr="00157955" w:rsidRDefault="00157955" w:rsidP="00157955">
      <w:r w:rsidRPr="00157955">
        <w:t xml:space="preserve">USA </w:t>
      </w:r>
      <w:r w:rsidRPr="00157955">
        <w:rPr>
          <w:rFonts w:hint="eastAsia"/>
        </w:rPr>
        <w:t>分公</w:t>
      </w:r>
      <w:r w:rsidRPr="00157955">
        <w:t>司</w:t>
      </w:r>
    </w:p>
    <w:p w:rsidR="00157955" w:rsidRPr="00157955" w:rsidRDefault="00157955" w:rsidP="00157955">
      <w:r w:rsidRPr="00157955">
        <w:t xml:space="preserve">20934 </w:t>
      </w:r>
      <w:proofErr w:type="spellStart"/>
      <w:r w:rsidRPr="00157955">
        <w:t>Normandie</w:t>
      </w:r>
      <w:proofErr w:type="spellEnd"/>
      <w:r w:rsidRPr="00157955">
        <w:t xml:space="preserve"> Ave, Torrance CA 90502 USA</w:t>
      </w:r>
    </w:p>
    <w:p w:rsidR="00157955" w:rsidRPr="00157955" w:rsidRDefault="00157955" w:rsidP="00157955">
      <w:hyperlink r:id="rId12" w:history="1">
        <w:r w:rsidRPr="00157955">
          <w:rPr>
            <w:rStyle w:val="a3"/>
          </w:rPr>
          <w:t>goo.gl/maps/PFweg5Mn4N5j9mKbA</w:t>
        </w:r>
      </w:hyperlink>
    </w:p>
    <w:p w:rsidR="00157955" w:rsidRDefault="00157955" w:rsidP="00157955">
      <w:pPr>
        <w:rPr>
          <w:rFonts w:hint="eastAsia"/>
        </w:rPr>
      </w:pPr>
      <w:r w:rsidRPr="00157955">
        <w:rPr>
          <w:rFonts w:hint="eastAsia"/>
        </w:rPr>
        <w:t>電話</w:t>
      </w:r>
      <w:r w:rsidRPr="00157955">
        <w:t>: 310-212-5688</w:t>
      </w:r>
      <w:r w:rsidRPr="00157955">
        <w:br/>
      </w:r>
      <w:r w:rsidRPr="00157955">
        <w:rPr>
          <w:rFonts w:hint="eastAsia"/>
        </w:rPr>
        <w:t>傳真</w:t>
      </w:r>
      <w:r w:rsidRPr="00157955">
        <w:t>: 310-212-5088</w:t>
      </w:r>
    </w:p>
    <w:p w:rsidR="004D7217" w:rsidRPr="00157955" w:rsidRDefault="004D7217" w:rsidP="00157955"/>
    <w:p w:rsidR="00157955" w:rsidRPr="00157955" w:rsidRDefault="00157955" w:rsidP="00157955">
      <w:r w:rsidRPr="00157955">
        <w:t xml:space="preserve">Canada </w:t>
      </w:r>
      <w:r w:rsidRPr="00157955">
        <w:rPr>
          <w:rFonts w:hint="eastAsia"/>
        </w:rPr>
        <w:t>分公</w:t>
      </w:r>
      <w:r w:rsidRPr="00157955">
        <w:t>司</w:t>
      </w:r>
    </w:p>
    <w:p w:rsidR="00157955" w:rsidRPr="00157955" w:rsidRDefault="00157955" w:rsidP="00157955">
      <w:r w:rsidRPr="00157955">
        <w:lastRenderedPageBreak/>
        <w:t># 140 – 13120 Vanier Place, Richmond, BC V6V 2J2</w:t>
      </w:r>
      <w:proofErr w:type="gramStart"/>
      <w:r w:rsidRPr="00157955">
        <w:t>,Canada</w:t>
      </w:r>
      <w:proofErr w:type="gramEnd"/>
    </w:p>
    <w:p w:rsidR="00157955" w:rsidRPr="00157955" w:rsidRDefault="00157955" w:rsidP="00157955">
      <w:hyperlink r:id="rId13" w:history="1">
        <w:r w:rsidRPr="00157955">
          <w:rPr>
            <w:rStyle w:val="a3"/>
          </w:rPr>
          <w:t>goo.gl/maps/JZT6924yst6V7iBe8</w:t>
        </w:r>
      </w:hyperlink>
    </w:p>
    <w:p w:rsidR="00157955" w:rsidRPr="00157955" w:rsidRDefault="00157955" w:rsidP="00157955">
      <w:r w:rsidRPr="00157955">
        <w:rPr>
          <w:rFonts w:hint="eastAsia"/>
        </w:rPr>
        <w:t>電話</w:t>
      </w:r>
      <w:r w:rsidRPr="00157955">
        <w:t>: 604-278-0988</w:t>
      </w:r>
    </w:p>
    <w:p w:rsidR="00157955" w:rsidRPr="00157955" w:rsidRDefault="00157955" w:rsidP="00157955">
      <w:r w:rsidRPr="00157955">
        <w:rPr>
          <w:rFonts w:hint="eastAsia"/>
        </w:rPr>
        <w:t>傳真</w:t>
      </w:r>
      <w:r w:rsidRPr="00157955">
        <w:t>: 604-278-0988</w:t>
      </w:r>
    </w:p>
    <w:p w:rsidR="00157955" w:rsidRDefault="00157955" w:rsidP="00157955">
      <w:pPr>
        <w:rPr>
          <w:rFonts w:hint="eastAsia"/>
        </w:rPr>
      </w:pPr>
      <w:hyperlink r:id="rId14" w:history="1">
        <w:r w:rsidRPr="00157955">
          <w:rPr>
            <w:rStyle w:val="a3"/>
          </w:rPr>
          <w:t>www.billionventures.com/ca</w:t>
        </w:r>
      </w:hyperlink>
    </w:p>
    <w:p w:rsidR="004D7217" w:rsidRPr="00157955" w:rsidRDefault="004D7217" w:rsidP="00157955">
      <w:bookmarkStart w:id="0" w:name="_GoBack"/>
      <w:bookmarkEnd w:id="0"/>
    </w:p>
    <w:p w:rsidR="00157955" w:rsidRPr="00157955" w:rsidRDefault="00157955" w:rsidP="00157955">
      <w:r w:rsidRPr="00157955">
        <w:rPr>
          <w:rFonts w:hint="eastAsia"/>
        </w:rPr>
        <w:t>台</w:t>
      </w:r>
      <w:r w:rsidRPr="00157955">
        <w:t>灣</w:t>
      </w:r>
    </w:p>
    <w:p w:rsidR="00157955" w:rsidRPr="00157955" w:rsidRDefault="00157955" w:rsidP="00157955">
      <w:r w:rsidRPr="00157955">
        <w:rPr>
          <w:rFonts w:hint="eastAsia"/>
        </w:rPr>
        <w:t>比利安國際股份有限公</w:t>
      </w:r>
      <w:r w:rsidRPr="00157955">
        <w:t>司</w:t>
      </w:r>
    </w:p>
    <w:p w:rsidR="00157955" w:rsidRPr="00157955" w:rsidRDefault="00157955" w:rsidP="00157955">
      <w:r w:rsidRPr="00157955">
        <w:t xml:space="preserve">10050 </w:t>
      </w:r>
      <w:r w:rsidRPr="00157955">
        <w:rPr>
          <w:rFonts w:hint="eastAsia"/>
        </w:rPr>
        <w:t>台北市中正區杭州南路一段</w:t>
      </w:r>
      <w:r w:rsidRPr="00157955">
        <w:t xml:space="preserve">15-1 </w:t>
      </w:r>
      <w:r w:rsidRPr="00157955">
        <w:rPr>
          <w:rFonts w:hint="eastAsia"/>
        </w:rPr>
        <w:t>號</w:t>
      </w:r>
      <w:r w:rsidRPr="00157955">
        <w:t>8</w:t>
      </w:r>
      <w:r w:rsidRPr="00157955">
        <w:rPr>
          <w:rFonts w:hint="eastAsia"/>
        </w:rPr>
        <w:t>樓</w:t>
      </w:r>
      <w:r w:rsidRPr="00157955">
        <w:t>(</w:t>
      </w:r>
      <w:r w:rsidRPr="00157955">
        <w:rPr>
          <w:rFonts w:hint="eastAsia"/>
        </w:rPr>
        <w:t>醒吾大樓</w:t>
      </w:r>
      <w:r w:rsidRPr="00157955">
        <w:t>)</w:t>
      </w:r>
    </w:p>
    <w:p w:rsidR="00157955" w:rsidRPr="00157955" w:rsidRDefault="00157955" w:rsidP="00157955">
      <w:r w:rsidRPr="00157955">
        <w:t xml:space="preserve">8/F, No. 15-1, Sec. 1, Hang-Chou South Road, Taipei, Taiwan (Sing Wu </w:t>
      </w:r>
      <w:proofErr w:type="spellStart"/>
      <w:r w:rsidRPr="00157955">
        <w:t>Bldg</w:t>
      </w:r>
      <w:proofErr w:type="spellEnd"/>
      <w:r w:rsidRPr="00157955">
        <w:t>)</w:t>
      </w:r>
    </w:p>
    <w:p w:rsidR="00157955" w:rsidRPr="00157955" w:rsidRDefault="00157955" w:rsidP="00157955">
      <w:r w:rsidRPr="00157955">
        <w:rPr>
          <w:rFonts w:hint="eastAsia"/>
        </w:rPr>
        <w:t>電話</w:t>
      </w:r>
      <w:r w:rsidRPr="00157955">
        <w:t>: 886-2-2322-3689</w:t>
      </w:r>
    </w:p>
    <w:p w:rsidR="00157955" w:rsidRPr="00157955" w:rsidRDefault="00157955" w:rsidP="00157955">
      <w:r w:rsidRPr="00157955">
        <w:rPr>
          <w:rFonts w:hint="eastAsia"/>
        </w:rPr>
        <w:t>傳真</w:t>
      </w:r>
      <w:r w:rsidRPr="00157955">
        <w:t>: 886-2-2322-3683</w:t>
      </w:r>
    </w:p>
    <w:p w:rsidR="00157955" w:rsidRPr="00157955" w:rsidRDefault="00157955" w:rsidP="00157955">
      <w:hyperlink r:id="rId15" w:history="1">
        <w:r w:rsidRPr="00157955">
          <w:rPr>
            <w:rStyle w:val="a3"/>
          </w:rPr>
          <w:t>goo.gl/maps/HDjjoCmCkDhUEy2z6</w:t>
        </w:r>
      </w:hyperlink>
    </w:p>
    <w:p w:rsidR="00157955" w:rsidRPr="00157955" w:rsidRDefault="00157955" w:rsidP="00157955">
      <w:hyperlink r:id="rId16" w:history="1">
        <w:r w:rsidRPr="00157955">
          <w:rPr>
            <w:rStyle w:val="a3"/>
          </w:rPr>
          <w:t>www.bventure.com.tw</w:t>
        </w:r>
      </w:hyperlink>
    </w:p>
    <w:p w:rsidR="000A498B" w:rsidRDefault="000A498B"/>
    <w:sectPr w:rsidR="000A4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9"/>
    <w:rsid w:val="000A498B"/>
    <w:rsid w:val="00157955"/>
    <w:rsid w:val="004D7217"/>
    <w:rsid w:val="00C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79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unhideWhenUsed/>
    <w:rsid w:val="00157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79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unhideWhenUsed/>
    <w:rsid w:val="00157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8KXQHEzEmHPTYZwA7/" TargetMode="External"/><Relationship Id="rId13" Type="http://schemas.openxmlformats.org/officeDocument/2006/relationships/hyperlink" Target="https://goo.gl/maps/JZT6924yst6V7iBe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cweb.dchl.org/" TargetMode="External"/><Relationship Id="rId12" Type="http://schemas.openxmlformats.org/officeDocument/2006/relationships/hyperlink" Target="https://goo.gl/maps/PFweg5Mn4N5j9mKb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venture.com.t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c-net.com.hk/" TargetMode="External"/><Relationship Id="rId11" Type="http://schemas.openxmlformats.org/officeDocument/2006/relationships/hyperlink" Target="https://goo.gl/maps/JM2uDazPyXHyom8S9/" TargetMode="External"/><Relationship Id="rId5" Type="http://schemas.openxmlformats.org/officeDocument/2006/relationships/hyperlink" Target="https://goo.gl/maps/NnYjvBNSKi6aUyRo8/" TargetMode="External"/><Relationship Id="rId15" Type="http://schemas.openxmlformats.org/officeDocument/2006/relationships/hyperlink" Target="https://goo.gl/maps/HDjjoCmCkDhUEy2z6" TargetMode="External"/><Relationship Id="rId10" Type="http://schemas.openxmlformats.org/officeDocument/2006/relationships/hyperlink" Target="http://www.dchl.com/cweb/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Sm6nQUBACHpRAWni8/" TargetMode="External"/><Relationship Id="rId14" Type="http://schemas.openxmlformats.org/officeDocument/2006/relationships/hyperlink" Target="http://www.billionventures.com/c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1431</Characters>
  <Application>Microsoft Office Word</Application>
  <DocSecurity>0</DocSecurity>
  <Lines>11</Lines>
  <Paragraphs>3</Paragraphs>
  <ScaleCrop>false</ScaleCrop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2</cp:revision>
  <dcterms:created xsi:type="dcterms:W3CDTF">2020-05-10T12:49:00Z</dcterms:created>
  <dcterms:modified xsi:type="dcterms:W3CDTF">2020-05-10T13:16:00Z</dcterms:modified>
</cp:coreProperties>
</file>